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5623" w:rsidRPr="009E38A7" w:rsidRDefault="00D05623" w:rsidP="00D05623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E38A7">
        <w:rPr>
          <w:rFonts w:ascii="Times New Roman" w:hAnsi="Times New Roman" w:cs="Times New Roman"/>
          <w:b/>
          <w:bCs/>
          <w:sz w:val="24"/>
          <w:szCs w:val="24"/>
        </w:rPr>
        <w:t>T.C.</w:t>
      </w:r>
    </w:p>
    <w:p w:rsidR="00D05623" w:rsidRPr="009E38A7" w:rsidRDefault="00D05623" w:rsidP="00D05623">
      <w:pPr>
        <w:pStyle w:val="Balk3"/>
        <w:spacing w:line="360" w:lineRule="auto"/>
        <w:rPr>
          <w:rFonts w:ascii="Times New Roman" w:hAnsi="Times New Roman" w:cs="Times New Roman"/>
          <w:sz w:val="24"/>
        </w:rPr>
      </w:pPr>
      <w:r w:rsidRPr="009E38A7">
        <w:rPr>
          <w:rFonts w:ascii="Times New Roman" w:hAnsi="Times New Roman" w:cs="Times New Roman"/>
          <w:sz w:val="24"/>
        </w:rPr>
        <w:t>MİLLÎ EĞİTİM BAKANLIĞI</w:t>
      </w:r>
    </w:p>
    <w:p w:rsidR="00D05623" w:rsidRPr="009E38A7" w:rsidRDefault="00D05623" w:rsidP="00D05623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38A7">
        <w:rPr>
          <w:rFonts w:ascii="Times New Roman" w:hAnsi="Times New Roman" w:cs="Times New Roman"/>
          <w:b/>
          <w:sz w:val="24"/>
          <w:szCs w:val="24"/>
        </w:rPr>
        <w:t xml:space="preserve">Öğretmen Yetiştirme ve Geliştirme Genel Müdürlüğü </w:t>
      </w:r>
    </w:p>
    <w:p w:rsidR="00D05623" w:rsidRPr="009E38A7" w:rsidRDefault="00D05623" w:rsidP="00D05623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E38A7">
        <w:rPr>
          <w:rFonts w:ascii="Times New Roman" w:hAnsi="Times New Roman" w:cs="Times New Roman"/>
          <w:b/>
          <w:bCs/>
          <w:sz w:val="24"/>
          <w:szCs w:val="24"/>
        </w:rPr>
        <w:t>Mesleki Gelişim Programı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62"/>
        <w:gridCol w:w="3275"/>
        <w:gridCol w:w="3261"/>
      </w:tblGrid>
      <w:tr w:rsidR="00D05623" w:rsidRPr="009E38A7" w:rsidTr="009457D1">
        <w:trPr>
          <w:trHeight w:val="505"/>
        </w:trPr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623" w:rsidRPr="009E38A7" w:rsidRDefault="00D05623" w:rsidP="009457D1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38A7">
              <w:rPr>
                <w:rFonts w:ascii="Times New Roman" w:hAnsi="Times New Roman" w:cs="Times New Roman"/>
                <w:b/>
                <w:sz w:val="24"/>
                <w:szCs w:val="24"/>
              </w:rPr>
              <w:t>ALAN</w:t>
            </w:r>
          </w:p>
        </w:tc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623" w:rsidRPr="009E38A7" w:rsidRDefault="00D05623" w:rsidP="009457D1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38A7">
              <w:rPr>
                <w:rFonts w:ascii="Times New Roman" w:hAnsi="Times New Roman" w:cs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623" w:rsidRPr="009E38A7" w:rsidRDefault="00D05623" w:rsidP="009457D1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38A7">
              <w:rPr>
                <w:rFonts w:ascii="Times New Roman" w:hAnsi="Times New Roman" w:cs="Times New Roman"/>
                <w:b/>
                <w:sz w:val="24"/>
                <w:szCs w:val="24"/>
              </w:rPr>
              <w:t>KODU</w:t>
            </w:r>
          </w:p>
        </w:tc>
      </w:tr>
      <w:tr w:rsidR="00D05623" w:rsidRPr="009E38A7" w:rsidTr="009457D1">
        <w:trPr>
          <w:trHeight w:val="428"/>
        </w:trPr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623" w:rsidRPr="009E38A7" w:rsidRDefault="00D05623" w:rsidP="009457D1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38A7">
              <w:rPr>
                <w:rFonts w:ascii="Times New Roman" w:hAnsi="Times New Roman" w:cs="Times New Roman"/>
                <w:b/>
                <w:sz w:val="24"/>
                <w:szCs w:val="24"/>
              </w:rPr>
              <w:t>Öğretmen Eğitimleri</w:t>
            </w:r>
          </w:p>
        </w:tc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623" w:rsidRPr="009E38A7" w:rsidRDefault="00D05623" w:rsidP="009457D1">
            <w:pPr>
              <w:tabs>
                <w:tab w:val="left" w:pos="390"/>
              </w:tabs>
              <w:spacing w:line="256" w:lineRule="auto"/>
              <w:ind w:left="-93" w:right="-2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38A7">
              <w:rPr>
                <w:rFonts w:ascii="Times New Roman" w:hAnsi="Times New Roman" w:cs="Times New Roman"/>
                <w:b/>
                <w:sz w:val="24"/>
                <w:szCs w:val="24"/>
              </w:rPr>
              <w:t>Özel Alan Eğitimleri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623" w:rsidRPr="009E38A7" w:rsidRDefault="00CF64A7" w:rsidP="009457D1">
            <w:pPr>
              <w:spacing w:line="25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64A7">
              <w:rPr>
                <w:rFonts w:ascii="Times New Roman" w:hAnsi="Times New Roman" w:cs="Times New Roman"/>
                <w:b/>
                <w:sz w:val="24"/>
                <w:szCs w:val="24"/>
              </w:rPr>
              <w:t>2.02.06.02.094</w:t>
            </w:r>
          </w:p>
        </w:tc>
      </w:tr>
    </w:tbl>
    <w:p w:rsidR="00D05623" w:rsidRPr="009E38A7" w:rsidRDefault="00D05623" w:rsidP="00D05623">
      <w:pPr>
        <w:spacing w:after="120" w:line="276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D05623" w:rsidRPr="009E38A7" w:rsidRDefault="00D05623" w:rsidP="00D05623">
      <w:pPr>
        <w:numPr>
          <w:ilvl w:val="0"/>
          <w:numId w:val="1"/>
        </w:numPr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</w:pPr>
      <w:r w:rsidRPr="009E38A7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ETKİNLİĞİN</w:t>
      </w:r>
      <w:r w:rsidRPr="009E38A7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 xml:space="preserve"> ADI</w:t>
      </w:r>
    </w:p>
    <w:p w:rsidR="00D05623" w:rsidRDefault="00A26465" w:rsidP="00D05623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26465">
        <w:rPr>
          <w:rFonts w:ascii="Times New Roman" w:eastAsia="Calibri" w:hAnsi="Times New Roman" w:cs="Times New Roman"/>
          <w:sz w:val="24"/>
          <w:szCs w:val="24"/>
        </w:rPr>
        <w:t xml:space="preserve">İlkokul Düzeyinde </w:t>
      </w:r>
      <w:r w:rsidR="00A446A9">
        <w:rPr>
          <w:rFonts w:ascii="Times New Roman" w:eastAsia="Calibri" w:hAnsi="Times New Roman" w:cs="Times New Roman"/>
          <w:sz w:val="24"/>
          <w:szCs w:val="24"/>
        </w:rPr>
        <w:t xml:space="preserve">İngilizce </w:t>
      </w:r>
      <w:r w:rsidRPr="00A26465">
        <w:rPr>
          <w:rFonts w:ascii="Times New Roman" w:eastAsia="Calibri" w:hAnsi="Times New Roman" w:cs="Times New Roman"/>
          <w:sz w:val="24"/>
          <w:szCs w:val="24"/>
        </w:rPr>
        <w:t>Konuşma ve Dinleme Becerilerinin Geliştirilmesi Uzaktan Eğitim Semineri</w:t>
      </w:r>
      <w:bookmarkStart w:id="0" w:name="_GoBack"/>
      <w:bookmarkEnd w:id="0"/>
    </w:p>
    <w:p w:rsidR="00A26465" w:rsidRPr="001630EB" w:rsidRDefault="00A26465" w:rsidP="00D05623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05623" w:rsidRPr="001630EB" w:rsidRDefault="00D05623" w:rsidP="00D05623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 w:rsidRPr="001630EB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ETKİNLİĞİN</w:t>
      </w:r>
      <w:r w:rsidRPr="001630E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 xml:space="preserve"> AMAÇLARI</w:t>
      </w:r>
    </w:p>
    <w:p w:rsidR="00D05623" w:rsidRPr="001630EB" w:rsidRDefault="00D05623" w:rsidP="00D0562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D05623" w:rsidRPr="001630EB" w:rsidRDefault="00D05623" w:rsidP="00135FFC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630EB">
        <w:rPr>
          <w:rFonts w:ascii="Times New Roman" w:eastAsia="Calibri" w:hAnsi="Times New Roman" w:cs="Times New Roman"/>
          <w:sz w:val="24"/>
          <w:szCs w:val="24"/>
        </w:rPr>
        <w:t xml:space="preserve">Bu faaliyet; Bakanlığımıza bağlı </w:t>
      </w:r>
      <w:r w:rsidR="00135FFC">
        <w:rPr>
          <w:rFonts w:ascii="Times New Roman" w:eastAsia="Calibri" w:hAnsi="Times New Roman" w:cs="Times New Roman"/>
          <w:sz w:val="24"/>
          <w:szCs w:val="24"/>
        </w:rPr>
        <w:t>ilkokullarda</w:t>
      </w:r>
      <w:r w:rsidRPr="001630EB">
        <w:rPr>
          <w:rFonts w:ascii="Times New Roman" w:eastAsia="Calibri" w:hAnsi="Times New Roman" w:cs="Times New Roman"/>
          <w:sz w:val="24"/>
          <w:szCs w:val="24"/>
        </w:rPr>
        <w:t xml:space="preserve"> görev yapan İngilizce öğretmenlerinin </w:t>
      </w:r>
      <w:r w:rsidR="00340B56">
        <w:rPr>
          <w:rFonts w:ascii="Times New Roman" w:eastAsia="Calibri" w:hAnsi="Times New Roman" w:cs="Times New Roman"/>
          <w:sz w:val="24"/>
          <w:szCs w:val="24"/>
        </w:rPr>
        <w:t>yabancı dil öğretim</w:t>
      </w:r>
      <w:r w:rsidR="00135FFC">
        <w:rPr>
          <w:rFonts w:ascii="Times New Roman" w:eastAsia="Calibri" w:hAnsi="Times New Roman" w:cs="Times New Roman"/>
          <w:sz w:val="24"/>
          <w:szCs w:val="24"/>
        </w:rPr>
        <w:t xml:space="preserve"> süreçlerinde </w:t>
      </w:r>
      <w:r w:rsidR="006548BA">
        <w:rPr>
          <w:rFonts w:ascii="Times New Roman" w:eastAsia="Calibri" w:hAnsi="Times New Roman" w:cs="Times New Roman"/>
          <w:sz w:val="24"/>
          <w:szCs w:val="24"/>
        </w:rPr>
        <w:t>konuşma ve dinleme becerilerinin g</w:t>
      </w:r>
      <w:r w:rsidR="00135FFC" w:rsidRPr="00A26465">
        <w:rPr>
          <w:rFonts w:ascii="Times New Roman" w:eastAsia="Calibri" w:hAnsi="Times New Roman" w:cs="Times New Roman"/>
          <w:sz w:val="24"/>
          <w:szCs w:val="24"/>
        </w:rPr>
        <w:t>eliştirilmesi</w:t>
      </w:r>
      <w:r w:rsidR="00135FF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630EB">
        <w:rPr>
          <w:rFonts w:ascii="Times New Roman" w:eastAsia="Calibri" w:hAnsi="Times New Roman" w:cs="Times New Roman"/>
          <w:sz w:val="24"/>
          <w:szCs w:val="24"/>
        </w:rPr>
        <w:t xml:space="preserve">yönelik </w:t>
      </w:r>
      <w:r w:rsidR="00135FFC">
        <w:rPr>
          <w:rFonts w:ascii="Times New Roman" w:eastAsia="Calibri" w:hAnsi="Times New Roman" w:cs="Times New Roman"/>
          <w:sz w:val="24"/>
          <w:szCs w:val="24"/>
        </w:rPr>
        <w:t xml:space="preserve">yöntem ve teknikler </w:t>
      </w:r>
      <w:r w:rsidRPr="001630EB">
        <w:rPr>
          <w:rFonts w:ascii="Times New Roman" w:eastAsia="Calibri" w:hAnsi="Times New Roman" w:cs="Times New Roman"/>
          <w:sz w:val="24"/>
          <w:szCs w:val="24"/>
        </w:rPr>
        <w:t xml:space="preserve">konusunda bilgi ve becerilerini artırmak amacıyla düzenlenmiştir. Bu faaliyeti tamamlayan her katılımcı; </w:t>
      </w:r>
    </w:p>
    <w:p w:rsidR="00D05623" w:rsidRPr="001630EB" w:rsidRDefault="00D05623" w:rsidP="00D05623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A6AE2" w:rsidRPr="00DC563C" w:rsidRDefault="008F46CB" w:rsidP="00FE64A1">
      <w:pPr>
        <w:pStyle w:val="AralkYok"/>
        <w:numPr>
          <w:ilvl w:val="0"/>
          <w:numId w:val="3"/>
        </w:numPr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İlkokul seviyesinde öğrencilerin sözlü İngilizce dil becerilerini geliştirmenin önemini açıklar. </w:t>
      </w:r>
    </w:p>
    <w:p w:rsidR="00DC563C" w:rsidRPr="008F46CB" w:rsidRDefault="008F46CB" w:rsidP="00FE64A1">
      <w:pPr>
        <w:pStyle w:val="AralkYok"/>
        <w:numPr>
          <w:ilvl w:val="0"/>
          <w:numId w:val="3"/>
        </w:numPr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D705AF">
        <w:rPr>
          <w:rFonts w:ascii="Times New Roman" w:hAnsi="Times New Roman" w:cs="Times New Roman"/>
          <w:sz w:val="24"/>
          <w:szCs w:val="24"/>
        </w:rPr>
        <w:t>Çocukların İngilizce konuşmak için ihtiyaç duyduğu bilgi ve becerileri</w:t>
      </w:r>
      <w:r>
        <w:rPr>
          <w:rFonts w:ascii="Times New Roman" w:hAnsi="Times New Roman" w:cs="Times New Roman"/>
          <w:sz w:val="24"/>
          <w:szCs w:val="24"/>
        </w:rPr>
        <w:t xml:space="preserve"> tanımlar.  </w:t>
      </w:r>
    </w:p>
    <w:p w:rsidR="00FF1B32" w:rsidRPr="008F46CB" w:rsidRDefault="00FF1B32" w:rsidP="00FE64A1">
      <w:pPr>
        <w:pStyle w:val="AralkYok"/>
        <w:numPr>
          <w:ilvl w:val="0"/>
          <w:numId w:val="3"/>
        </w:numPr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8F46CB">
        <w:rPr>
          <w:rFonts w:ascii="Times New Roman" w:hAnsi="Times New Roman" w:cs="Times New Roman"/>
          <w:sz w:val="24"/>
          <w:szCs w:val="24"/>
        </w:rPr>
        <w:t>Farklı konuşma etkinliği türlerinin amaçlarını a</w:t>
      </w:r>
      <w:r w:rsidR="008F46CB">
        <w:rPr>
          <w:rFonts w:ascii="Times New Roman" w:hAnsi="Times New Roman" w:cs="Times New Roman"/>
          <w:sz w:val="24"/>
          <w:szCs w:val="24"/>
        </w:rPr>
        <w:t xml:space="preserve">çıklar. </w:t>
      </w:r>
    </w:p>
    <w:p w:rsidR="00FF1B32" w:rsidRPr="00161B51" w:rsidRDefault="00FF1B32" w:rsidP="00FE64A1">
      <w:pPr>
        <w:pStyle w:val="AralkYok"/>
        <w:numPr>
          <w:ilvl w:val="0"/>
          <w:numId w:val="3"/>
        </w:num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705AF">
        <w:rPr>
          <w:rFonts w:ascii="Times New Roman" w:hAnsi="Times New Roman" w:cs="Times New Roman"/>
          <w:sz w:val="24"/>
          <w:szCs w:val="24"/>
        </w:rPr>
        <w:t>Konuşma öğretiminin zorluklarını</w:t>
      </w:r>
      <w:r w:rsidR="00846F5A">
        <w:rPr>
          <w:rFonts w:ascii="Times New Roman" w:hAnsi="Times New Roman" w:cs="Times New Roman"/>
          <w:sz w:val="24"/>
          <w:szCs w:val="24"/>
        </w:rPr>
        <w:t xml:space="preserve"> tanımlar</w:t>
      </w:r>
      <w:r w:rsidRPr="00D705AF">
        <w:rPr>
          <w:rFonts w:ascii="Times New Roman" w:hAnsi="Times New Roman" w:cs="Times New Roman"/>
          <w:sz w:val="24"/>
          <w:szCs w:val="24"/>
        </w:rPr>
        <w:t xml:space="preserve"> ve</w:t>
      </w:r>
      <w:r w:rsidR="00846F5A">
        <w:rPr>
          <w:rFonts w:ascii="Times New Roman" w:hAnsi="Times New Roman" w:cs="Times New Roman"/>
          <w:sz w:val="24"/>
          <w:szCs w:val="24"/>
        </w:rPr>
        <w:t xml:space="preserve"> çözüm önerilerini belirler. </w:t>
      </w:r>
    </w:p>
    <w:p w:rsidR="00161B51" w:rsidRPr="00161B51" w:rsidRDefault="00161B51" w:rsidP="00FE64A1">
      <w:pPr>
        <w:pStyle w:val="AralkYok"/>
        <w:numPr>
          <w:ilvl w:val="0"/>
          <w:numId w:val="3"/>
        </w:num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İngilizce konuşma ve dinleme becerilerinin nasıl bütünleştirileceğini keşfeder. </w:t>
      </w:r>
    </w:p>
    <w:p w:rsidR="00161B51" w:rsidRDefault="00533C8B" w:rsidP="00FE64A1">
      <w:pPr>
        <w:pStyle w:val="AralkYok"/>
        <w:numPr>
          <w:ilvl w:val="0"/>
          <w:numId w:val="3"/>
        </w:num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Konuşma ve dinleme becerilerinin bir arada kullanılabileceği etkinlikleri uygular. </w:t>
      </w:r>
    </w:p>
    <w:p w:rsidR="00533C8B" w:rsidRDefault="00533C8B" w:rsidP="00FE64A1">
      <w:pPr>
        <w:pStyle w:val="AralkYok"/>
        <w:numPr>
          <w:ilvl w:val="0"/>
          <w:numId w:val="3"/>
        </w:num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Öğrencilerin ilgi ve merakını canlı tutacak yaş grubuna uygun etkinlikler tasarlar. </w:t>
      </w:r>
    </w:p>
    <w:p w:rsidR="00533C8B" w:rsidRPr="00846F5A" w:rsidRDefault="00533C8B" w:rsidP="00FE64A1">
      <w:pPr>
        <w:pStyle w:val="AralkYok"/>
        <w:numPr>
          <w:ilvl w:val="0"/>
          <w:numId w:val="3"/>
        </w:num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Ders kitaplarındaki diyalogları </w:t>
      </w:r>
      <w:r w:rsidR="00194904">
        <w:rPr>
          <w:rFonts w:ascii="Times New Roman" w:eastAsia="Calibri" w:hAnsi="Times New Roman" w:cs="Times New Roman"/>
          <w:sz w:val="24"/>
          <w:szCs w:val="24"/>
        </w:rPr>
        <w:t xml:space="preserve">konuşma ve dinleme becerilerini bütünleştirmek için kullanır. </w:t>
      </w:r>
    </w:p>
    <w:p w:rsidR="00846F5A" w:rsidRDefault="00FE64A1" w:rsidP="00B158EF">
      <w:pPr>
        <w:pStyle w:val="AralkYok"/>
        <w:numPr>
          <w:ilvl w:val="0"/>
          <w:numId w:val="3"/>
        </w:num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İngilizce dinleme etkinliklerini çocukların yaş ve gelişimsel özelliklerine dikkat ederek belirler. </w:t>
      </w:r>
    </w:p>
    <w:p w:rsidR="00FE64A1" w:rsidRDefault="00BB2338" w:rsidP="00B158EF">
      <w:pPr>
        <w:pStyle w:val="AralkYok"/>
        <w:numPr>
          <w:ilvl w:val="0"/>
          <w:numId w:val="3"/>
        </w:num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Dinleme ve dil gelişimine destek olmak için </w:t>
      </w:r>
      <w:r>
        <w:rPr>
          <w:rFonts w:ascii="Times New Roman" w:hAnsi="Times New Roman" w:cs="Times New Roman"/>
          <w:sz w:val="24"/>
          <w:szCs w:val="24"/>
        </w:rPr>
        <w:t>Toplam Fiziksel Tepki Yöntemi (</w:t>
      </w:r>
      <w:r>
        <w:rPr>
          <w:rFonts w:ascii="Times New Roman" w:eastAsia="Calibri" w:hAnsi="Times New Roman" w:cs="Times New Roman"/>
          <w:sz w:val="24"/>
          <w:szCs w:val="24"/>
        </w:rPr>
        <w:t xml:space="preserve">TPR) kullanır. </w:t>
      </w:r>
    </w:p>
    <w:p w:rsidR="00BB2338" w:rsidRDefault="005F64AF" w:rsidP="00B158EF">
      <w:pPr>
        <w:pStyle w:val="AralkYok"/>
        <w:numPr>
          <w:ilvl w:val="0"/>
          <w:numId w:val="3"/>
        </w:num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İngilizceye maruz kalmanın ve aktif dinlemenin önem ve faydalarını açıklar. </w:t>
      </w:r>
    </w:p>
    <w:p w:rsidR="009D7047" w:rsidRDefault="002410AD" w:rsidP="00B158EF">
      <w:pPr>
        <w:pStyle w:val="AralkYok"/>
        <w:numPr>
          <w:ilvl w:val="0"/>
          <w:numId w:val="3"/>
        </w:num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İlkokul düzeyinde İngilizce</w:t>
      </w:r>
      <w:r w:rsidR="009D7047">
        <w:rPr>
          <w:rFonts w:ascii="Times New Roman" w:eastAsia="Calibri" w:hAnsi="Times New Roman" w:cs="Times New Roman"/>
          <w:sz w:val="24"/>
          <w:szCs w:val="24"/>
        </w:rPr>
        <w:t xml:space="preserve"> öğretim süreçlerinde</w:t>
      </w:r>
      <w:r>
        <w:rPr>
          <w:rFonts w:ascii="Times New Roman" w:eastAsia="Calibri" w:hAnsi="Times New Roman" w:cs="Times New Roman"/>
          <w:sz w:val="24"/>
          <w:szCs w:val="24"/>
        </w:rPr>
        <w:t xml:space="preserve"> yaratıcılığı artırmanın yollarını </w:t>
      </w:r>
      <w:r w:rsidR="009D7047">
        <w:rPr>
          <w:rFonts w:ascii="Times New Roman" w:eastAsia="Calibri" w:hAnsi="Times New Roman" w:cs="Times New Roman"/>
          <w:sz w:val="24"/>
          <w:szCs w:val="24"/>
        </w:rPr>
        <w:t>tanımlar.</w:t>
      </w:r>
    </w:p>
    <w:p w:rsidR="00BD0E6E" w:rsidRDefault="009D7047" w:rsidP="00B158EF">
      <w:pPr>
        <w:pStyle w:val="AralkYok"/>
        <w:numPr>
          <w:ilvl w:val="0"/>
          <w:numId w:val="3"/>
        </w:num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Çocukların İngilizce iletişim kurma becerilerini geliştirmek için Rol oynama etkinliklerini kullanır. </w:t>
      </w:r>
    </w:p>
    <w:p w:rsidR="000176B1" w:rsidRDefault="0035703D" w:rsidP="00B158EF">
      <w:pPr>
        <w:pStyle w:val="AralkYok"/>
        <w:numPr>
          <w:ilvl w:val="0"/>
          <w:numId w:val="3"/>
        </w:num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İlkokul düzeyinde sınıf içi iletişimi en üst düzeye çıkarmak </w:t>
      </w:r>
      <w:r w:rsidR="00D2370C">
        <w:rPr>
          <w:rFonts w:ascii="Times New Roman" w:eastAsia="Calibri" w:hAnsi="Times New Roman" w:cs="Times New Roman"/>
          <w:sz w:val="24"/>
          <w:szCs w:val="24"/>
        </w:rPr>
        <w:t xml:space="preserve">ve bütünlemek için uygun görevler hazırlar. </w:t>
      </w:r>
    </w:p>
    <w:p w:rsidR="00DC563C" w:rsidRPr="00B158EF" w:rsidRDefault="0057071B" w:rsidP="00B158EF">
      <w:pPr>
        <w:pStyle w:val="AralkYok"/>
        <w:numPr>
          <w:ilvl w:val="0"/>
          <w:numId w:val="3"/>
        </w:num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İlkokul düzeyinde s</w:t>
      </w:r>
      <w:r>
        <w:rPr>
          <w:rFonts w:ascii="Times New Roman" w:hAnsi="Times New Roman" w:cs="Times New Roman"/>
          <w:sz w:val="24"/>
          <w:szCs w:val="24"/>
        </w:rPr>
        <w:t>ınıf içinde e</w:t>
      </w:r>
      <w:r w:rsidRPr="00293087">
        <w:rPr>
          <w:rFonts w:ascii="Times New Roman" w:hAnsi="Times New Roman" w:cs="Times New Roman"/>
          <w:sz w:val="24"/>
          <w:szCs w:val="24"/>
        </w:rPr>
        <w:t>ğlen</w:t>
      </w:r>
      <w:r>
        <w:rPr>
          <w:rFonts w:ascii="Times New Roman" w:hAnsi="Times New Roman" w:cs="Times New Roman"/>
          <w:sz w:val="24"/>
          <w:szCs w:val="24"/>
        </w:rPr>
        <w:t xml:space="preserve">celi konuşma ve dil öğrenme fırsatları yaratacak etkinlikler kullanır. </w:t>
      </w:r>
    </w:p>
    <w:p w:rsidR="00D05623" w:rsidRPr="00BC6E2C" w:rsidRDefault="00B158EF" w:rsidP="00B158EF">
      <w:pPr>
        <w:pStyle w:val="AralkYok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26465">
        <w:rPr>
          <w:rFonts w:ascii="Times New Roman" w:eastAsia="Calibri" w:hAnsi="Times New Roman" w:cs="Times New Roman"/>
          <w:sz w:val="24"/>
          <w:szCs w:val="24"/>
        </w:rPr>
        <w:t xml:space="preserve">İlkokul düzeyinde </w:t>
      </w:r>
      <w:r>
        <w:rPr>
          <w:rFonts w:ascii="Times New Roman" w:eastAsia="Calibri" w:hAnsi="Times New Roman" w:cs="Times New Roman"/>
          <w:sz w:val="24"/>
          <w:szCs w:val="24"/>
        </w:rPr>
        <w:t xml:space="preserve">İngilizce </w:t>
      </w:r>
      <w:r w:rsidRPr="00A26465">
        <w:rPr>
          <w:rFonts w:ascii="Times New Roman" w:eastAsia="Calibri" w:hAnsi="Times New Roman" w:cs="Times New Roman"/>
          <w:sz w:val="24"/>
          <w:szCs w:val="24"/>
        </w:rPr>
        <w:t>konuşma ve dinle</w:t>
      </w:r>
      <w:r>
        <w:rPr>
          <w:rFonts w:ascii="Times New Roman" w:eastAsia="Calibri" w:hAnsi="Times New Roman" w:cs="Times New Roman"/>
          <w:sz w:val="24"/>
          <w:szCs w:val="24"/>
        </w:rPr>
        <w:t xml:space="preserve">me becerilerinin geliştirilmesine </w:t>
      </w:r>
      <w:r w:rsidR="00D05623" w:rsidRPr="00BC6E2C">
        <w:rPr>
          <w:rFonts w:ascii="Times New Roman" w:hAnsi="Times New Roman" w:cs="Times New Roman"/>
          <w:sz w:val="24"/>
          <w:szCs w:val="24"/>
        </w:rPr>
        <w:t xml:space="preserve">yönelik değişiklikleri sınıfında uygular. </w:t>
      </w:r>
    </w:p>
    <w:p w:rsidR="00D05623" w:rsidRDefault="00D05623" w:rsidP="00B158EF">
      <w:pPr>
        <w:pStyle w:val="AralkYok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C56A6">
        <w:rPr>
          <w:rFonts w:ascii="Times New Roman" w:hAnsi="Times New Roman" w:cs="Times New Roman"/>
          <w:sz w:val="24"/>
          <w:szCs w:val="24"/>
        </w:rPr>
        <w:t>Meslektaşlarıyla bilgi ve deneyim paylaşımında bulunur.</w:t>
      </w:r>
    </w:p>
    <w:p w:rsidR="00063BE2" w:rsidRPr="003C56A6" w:rsidRDefault="00063BE2" w:rsidP="00B158EF">
      <w:pPr>
        <w:pStyle w:val="AralkYok"/>
        <w:numPr>
          <w:ilvl w:val="0"/>
          <w:numId w:val="3"/>
        </w:numPr>
        <w:ind w:right="679"/>
        <w:jc w:val="both"/>
        <w:rPr>
          <w:rFonts w:ascii="Times New Roman" w:hAnsi="Times New Roman" w:cs="Times New Roman"/>
          <w:sz w:val="24"/>
          <w:szCs w:val="24"/>
        </w:rPr>
      </w:pPr>
      <w:r w:rsidRPr="003C56A6">
        <w:rPr>
          <w:rFonts w:ascii="Times New Roman" w:hAnsi="Times New Roman" w:cs="Times New Roman"/>
          <w:sz w:val="24"/>
          <w:szCs w:val="24"/>
        </w:rPr>
        <w:t>Mesleki ve bireysel yönden kendisini geliştirmeye yönelik faaliyetlerde bulunur.</w:t>
      </w:r>
    </w:p>
    <w:p w:rsidR="00063BE2" w:rsidRPr="003C56A6" w:rsidRDefault="00063BE2" w:rsidP="00063BE2">
      <w:pPr>
        <w:pStyle w:val="AralkYok"/>
        <w:ind w:left="720"/>
        <w:rPr>
          <w:rFonts w:ascii="Times New Roman" w:hAnsi="Times New Roman" w:cs="Times New Roman"/>
          <w:sz w:val="24"/>
          <w:szCs w:val="24"/>
        </w:rPr>
      </w:pPr>
    </w:p>
    <w:p w:rsidR="00D05623" w:rsidRPr="009E38A7" w:rsidRDefault="00D05623" w:rsidP="00D05623">
      <w:pPr>
        <w:spacing w:after="0" w:line="240" w:lineRule="auto"/>
        <w:ind w:right="679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D05623" w:rsidRPr="00A821CB" w:rsidRDefault="00A821CB" w:rsidP="00A821CB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3.</w:t>
      </w:r>
      <w:r w:rsidR="00D05623" w:rsidRPr="00A821CB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ETKİNLİĞİN</w:t>
      </w:r>
      <w:r w:rsidR="00D05623" w:rsidRPr="00A821C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SÜRESİ</w:t>
      </w:r>
    </w:p>
    <w:p w:rsidR="00D05623" w:rsidRPr="009E38A7" w:rsidRDefault="00D05623" w:rsidP="00D05623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CF34F9">
        <w:rPr>
          <w:rFonts w:ascii="Times New Roman" w:eastAsia="Calibri" w:hAnsi="Times New Roman" w:cs="Times New Roman"/>
          <w:sz w:val="24"/>
          <w:szCs w:val="24"/>
        </w:rPr>
        <w:t>Faaliyetin</w:t>
      </w:r>
      <w:r w:rsidRPr="00CF34F9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</w:t>
      </w:r>
      <w:r w:rsidRPr="00CF34F9">
        <w:rPr>
          <w:rFonts w:ascii="Times New Roman" w:eastAsia="Times New Roman" w:hAnsi="Times New Roman" w:cs="Times New Roman"/>
          <w:sz w:val="24"/>
          <w:szCs w:val="24"/>
          <w:lang w:eastAsia="tr-TR"/>
        </w:rPr>
        <w:t>süresi</w:t>
      </w:r>
      <w:r w:rsidRPr="00CF34F9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</w:t>
      </w:r>
      <w:r w:rsidR="00CF34F9" w:rsidRPr="00CF34F9">
        <w:rPr>
          <w:rFonts w:ascii="Times New Roman" w:eastAsia="Calibri" w:hAnsi="Times New Roman" w:cs="Times New Roman"/>
          <w:sz w:val="24"/>
          <w:szCs w:val="24"/>
        </w:rPr>
        <w:t>20</w:t>
      </w:r>
      <w:r w:rsidRPr="00CF34F9">
        <w:rPr>
          <w:rFonts w:ascii="Times New Roman" w:eastAsia="Calibri" w:hAnsi="Times New Roman" w:cs="Times New Roman"/>
          <w:sz w:val="24"/>
          <w:szCs w:val="24"/>
        </w:rPr>
        <w:t xml:space="preserve"> ders saatidir.</w:t>
      </w:r>
    </w:p>
    <w:p w:rsidR="00D05623" w:rsidRPr="009E38A7" w:rsidRDefault="00D05623" w:rsidP="00D0562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</w:p>
    <w:p w:rsidR="00D05623" w:rsidRPr="009E38A7" w:rsidRDefault="00D05623" w:rsidP="00D05623">
      <w:pPr>
        <w:numPr>
          <w:ilvl w:val="0"/>
          <w:numId w:val="7"/>
        </w:numPr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</w:pPr>
      <w:r w:rsidRPr="009E38A7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ETKİNLİĞİN</w:t>
      </w:r>
      <w:r w:rsidRPr="009E38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HEDEF KİTLESİ</w:t>
      </w:r>
    </w:p>
    <w:p w:rsidR="00D05623" w:rsidRPr="009E38A7" w:rsidRDefault="00D05623" w:rsidP="00D05623">
      <w:pPr>
        <w:tabs>
          <w:tab w:val="left" w:pos="8005"/>
        </w:tabs>
        <w:ind w:left="284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/>
        </w:rPr>
      </w:pPr>
      <w:r w:rsidRPr="002F2DF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/>
        </w:rPr>
        <w:t xml:space="preserve">Bakanlığımıza bağlı </w:t>
      </w:r>
      <w:r w:rsidR="0044279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/>
        </w:rPr>
        <w:t>ilkokullarda</w:t>
      </w:r>
      <w:r w:rsidRPr="002F2DF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/>
        </w:rPr>
        <w:t xml:space="preserve"> görev yapan İngilizce öğretmenleri</w:t>
      </w:r>
      <w:r w:rsidR="00466A2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/>
        </w:rPr>
        <w:t>.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/>
        </w:rPr>
        <w:tab/>
      </w:r>
    </w:p>
    <w:p w:rsidR="00D05623" w:rsidRPr="009E38A7" w:rsidRDefault="00D05623" w:rsidP="00D05623">
      <w:pPr>
        <w:spacing w:after="0" w:line="240" w:lineRule="auto"/>
        <w:ind w:left="284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</w:pPr>
    </w:p>
    <w:p w:rsidR="00D05623" w:rsidRPr="009E38A7" w:rsidRDefault="00D05623" w:rsidP="00D05623">
      <w:pPr>
        <w:numPr>
          <w:ilvl w:val="0"/>
          <w:numId w:val="7"/>
        </w:numPr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</w:pPr>
      <w:r w:rsidRPr="009E38A7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ETKİNLİĞİN</w:t>
      </w:r>
      <w:r w:rsidRPr="009E38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UYGULANMASI İLE İLGİLİ AÇIKLAMALAR</w:t>
      </w:r>
    </w:p>
    <w:p w:rsidR="004F7D2E" w:rsidRPr="004F7D2E" w:rsidRDefault="004F7D2E" w:rsidP="004F7D2E">
      <w:pPr>
        <w:pStyle w:val="AralkYok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F7D2E">
        <w:rPr>
          <w:rFonts w:ascii="Times New Roman" w:hAnsi="Times New Roman" w:cs="Times New Roman"/>
          <w:sz w:val="24"/>
          <w:szCs w:val="24"/>
        </w:rPr>
        <w:t>Eğitim asenkron olarak OYS alt yapısı içerisinde uzaktan eğitim yöntem ve teknikleriyle verilecektir.</w:t>
      </w:r>
    </w:p>
    <w:p w:rsidR="004F7D2E" w:rsidRPr="004F7D2E" w:rsidRDefault="004F7D2E" w:rsidP="004F7D2E">
      <w:pPr>
        <w:pStyle w:val="AralkYok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F7D2E">
        <w:rPr>
          <w:rFonts w:ascii="Times New Roman" w:hAnsi="Times New Roman" w:cs="Times New Roman"/>
          <w:sz w:val="24"/>
          <w:szCs w:val="24"/>
        </w:rPr>
        <w:t>Eğitim görevlisi olarak; bu alanda deneyimli hizmet içi eğitimler veren öğretmen/akademisyen veya bu alanda uzman eğitimciler görev alacaktır.</w:t>
      </w:r>
    </w:p>
    <w:p w:rsidR="004F7D2E" w:rsidRPr="004F7D2E" w:rsidRDefault="004F7D2E" w:rsidP="004F7D2E">
      <w:pPr>
        <w:pStyle w:val="AralkYok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F7D2E">
        <w:rPr>
          <w:rFonts w:ascii="Times New Roman" w:hAnsi="Times New Roman" w:cs="Times New Roman"/>
          <w:sz w:val="24"/>
          <w:szCs w:val="24"/>
        </w:rPr>
        <w:t>Faaliyet, merkezi hizmet içi eğitim faaliyet olarak düzenlenecektir.</w:t>
      </w:r>
    </w:p>
    <w:p w:rsidR="00D05623" w:rsidRPr="004F7D2E" w:rsidRDefault="00D05623" w:rsidP="004F7D2E">
      <w:pPr>
        <w:pStyle w:val="AralkYok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D05623" w:rsidRPr="009E38A7" w:rsidRDefault="00D05623" w:rsidP="00D05623">
      <w:pPr>
        <w:numPr>
          <w:ilvl w:val="0"/>
          <w:numId w:val="7"/>
        </w:numPr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</w:pPr>
      <w:r w:rsidRPr="009E38A7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ETKİNLİĞİN</w:t>
      </w:r>
      <w:r w:rsidRPr="009E38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İÇERİĞİ</w:t>
      </w:r>
    </w:p>
    <w:p w:rsidR="00D05623" w:rsidRPr="009E38A7" w:rsidRDefault="00D05623" w:rsidP="00D05623">
      <w:pPr>
        <w:tabs>
          <w:tab w:val="left" w:pos="3855"/>
        </w:tabs>
        <w:spacing w:after="60" w:line="23" w:lineRule="atLeast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</w:pPr>
      <w:r w:rsidRPr="009E38A7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      Konuların</w:t>
      </w:r>
      <w:r w:rsidRPr="009E38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  <w:t xml:space="preserve"> Dağılım Tablosu</w:t>
      </w:r>
    </w:p>
    <w:tbl>
      <w:tblPr>
        <w:tblW w:w="9072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371"/>
        <w:gridCol w:w="1701"/>
      </w:tblGrid>
      <w:tr w:rsidR="00D05623" w:rsidRPr="009E38A7" w:rsidTr="009457D1">
        <w:trPr>
          <w:cantSplit/>
          <w:trHeight w:val="930"/>
        </w:trPr>
        <w:tc>
          <w:tcPr>
            <w:tcW w:w="737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D05623" w:rsidRPr="009E38A7" w:rsidRDefault="00D05623" w:rsidP="009457D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E38A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Konular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D05623" w:rsidRPr="009E38A7" w:rsidRDefault="00D05623" w:rsidP="009457D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E38A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Süre (Saat)</w:t>
            </w:r>
          </w:p>
          <w:p w:rsidR="00D05623" w:rsidRPr="009E38A7" w:rsidRDefault="00D05623" w:rsidP="009457D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05623" w:rsidRPr="009E38A7" w:rsidTr="009457D1"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705AF" w:rsidRPr="00D705AF" w:rsidRDefault="00D705AF" w:rsidP="00D705A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05AF">
              <w:rPr>
                <w:rFonts w:ascii="Times New Roman" w:hAnsi="Times New Roman" w:cs="Times New Roman"/>
                <w:b/>
                <w:sz w:val="24"/>
                <w:szCs w:val="24"/>
              </w:rPr>
              <w:t>Çocukların sözlü İn</w:t>
            </w:r>
            <w:r w:rsidR="00980009">
              <w:rPr>
                <w:rFonts w:ascii="Times New Roman" w:hAnsi="Times New Roman" w:cs="Times New Roman"/>
                <w:b/>
                <w:sz w:val="24"/>
                <w:szCs w:val="24"/>
              </w:rPr>
              <w:t>gilizce becerilerini geliştirme</w:t>
            </w:r>
          </w:p>
          <w:p w:rsidR="00D705AF" w:rsidRPr="00D705AF" w:rsidRDefault="00D705AF" w:rsidP="00D705AF">
            <w:pPr>
              <w:pStyle w:val="AralkYok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705AF">
              <w:rPr>
                <w:rFonts w:ascii="Times New Roman" w:hAnsi="Times New Roman" w:cs="Times New Roman"/>
                <w:sz w:val="24"/>
                <w:szCs w:val="24"/>
              </w:rPr>
              <w:t>Çocukların İngilizce konuşmak için iht</w:t>
            </w:r>
            <w:r w:rsidR="00980009">
              <w:rPr>
                <w:rFonts w:ascii="Times New Roman" w:hAnsi="Times New Roman" w:cs="Times New Roman"/>
                <w:sz w:val="24"/>
                <w:szCs w:val="24"/>
              </w:rPr>
              <w:t>iyaç duyduğu bilgi ve beceriler</w:t>
            </w:r>
          </w:p>
          <w:p w:rsidR="00D705AF" w:rsidRPr="00D705AF" w:rsidRDefault="00D705AF" w:rsidP="00D705AF">
            <w:pPr>
              <w:pStyle w:val="AralkYok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705AF">
              <w:rPr>
                <w:rFonts w:ascii="Times New Roman" w:hAnsi="Times New Roman" w:cs="Times New Roman"/>
                <w:sz w:val="24"/>
                <w:szCs w:val="24"/>
              </w:rPr>
              <w:t>Fark</w:t>
            </w:r>
            <w:r w:rsidR="00980009">
              <w:rPr>
                <w:rFonts w:ascii="Times New Roman" w:hAnsi="Times New Roman" w:cs="Times New Roman"/>
                <w:sz w:val="24"/>
                <w:szCs w:val="24"/>
              </w:rPr>
              <w:t>lı konuşma etkinliği türleri nelerdir?</w:t>
            </w:r>
          </w:p>
          <w:p w:rsidR="005A5136" w:rsidRPr="00D705AF" w:rsidRDefault="00980009" w:rsidP="00D705AF">
            <w:pPr>
              <w:pStyle w:val="AralkYok"/>
              <w:numPr>
                <w:ilvl w:val="0"/>
                <w:numId w:val="3"/>
              </w:num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Konuşma öğretiminin zorlukları</w:t>
            </w:r>
            <w:r w:rsidR="00D705AF" w:rsidRPr="00D705AF">
              <w:rPr>
                <w:rFonts w:ascii="Times New Roman" w:hAnsi="Times New Roman" w:cs="Times New Roman"/>
                <w:sz w:val="24"/>
                <w:szCs w:val="24"/>
              </w:rPr>
              <w:t xml:space="preserve"> ve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öneriler</w:t>
            </w:r>
          </w:p>
          <w:p w:rsidR="00D705AF" w:rsidRPr="00037F57" w:rsidRDefault="00D705AF" w:rsidP="00D705AF">
            <w:pPr>
              <w:pStyle w:val="AralkYok"/>
              <w:ind w:left="72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05623" w:rsidRPr="009E38A7" w:rsidRDefault="00CF34F9" w:rsidP="00945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4</w:t>
            </w:r>
          </w:p>
        </w:tc>
      </w:tr>
      <w:tr w:rsidR="00D05623" w:rsidRPr="009E38A7" w:rsidTr="009457D1"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05AF" w:rsidRPr="00D705AF" w:rsidRDefault="00D705AF" w:rsidP="00D705A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705A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Çocukların İngilizce konuşma ve dinleme becerilerini bütünleştirme</w:t>
            </w:r>
          </w:p>
          <w:p w:rsidR="00D705AF" w:rsidRPr="00D705AF" w:rsidRDefault="00B4379A" w:rsidP="00D705AF">
            <w:pPr>
              <w:pStyle w:val="AralkYok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="00D705AF" w:rsidRPr="00D705AF">
              <w:rPr>
                <w:rFonts w:ascii="Times New Roman" w:hAnsi="Times New Roman" w:cs="Times New Roman"/>
                <w:sz w:val="24"/>
                <w:szCs w:val="24"/>
              </w:rPr>
              <w:t>onuşma ve dinleme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becerilerini birlikte kullanmak</w:t>
            </w:r>
            <w:r w:rsidR="009F03D1">
              <w:rPr>
                <w:rFonts w:ascii="Times New Roman" w:hAnsi="Times New Roman" w:cs="Times New Roman"/>
                <w:sz w:val="24"/>
                <w:szCs w:val="24"/>
              </w:rPr>
              <w:t xml:space="preserve"> için </w:t>
            </w:r>
            <w:r w:rsidR="003578EE" w:rsidRPr="00D705AF">
              <w:rPr>
                <w:rFonts w:ascii="Times New Roman" w:hAnsi="Times New Roman" w:cs="Times New Roman"/>
                <w:sz w:val="24"/>
                <w:szCs w:val="24"/>
              </w:rPr>
              <w:t>hikâye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leri programa dahil etme</w:t>
            </w:r>
          </w:p>
          <w:p w:rsidR="00D705AF" w:rsidRPr="00D705AF" w:rsidRDefault="009F03D1" w:rsidP="00D705AF">
            <w:pPr>
              <w:pStyle w:val="AralkYok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Öğrencileri </w:t>
            </w:r>
            <w:r w:rsidR="00D705AF" w:rsidRPr="00D705AF">
              <w:rPr>
                <w:rFonts w:ascii="Times New Roman" w:hAnsi="Times New Roman" w:cs="Times New Roman"/>
                <w:sz w:val="24"/>
                <w:szCs w:val="24"/>
              </w:rPr>
              <w:t>dahil etme ve merak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larını canlı tutma</w:t>
            </w:r>
          </w:p>
          <w:p w:rsidR="000742DF" w:rsidRPr="009F03D1" w:rsidRDefault="009F03D1" w:rsidP="00D705AF">
            <w:pPr>
              <w:pStyle w:val="AralkYok"/>
              <w:numPr>
                <w:ilvl w:val="0"/>
                <w:numId w:val="3"/>
              </w:num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Ders</w:t>
            </w:r>
            <w:r w:rsidR="00D705AF" w:rsidRPr="00D705AF">
              <w:rPr>
                <w:rFonts w:ascii="Times New Roman" w:hAnsi="Times New Roman" w:cs="Times New Roman"/>
                <w:sz w:val="24"/>
                <w:szCs w:val="24"/>
              </w:rPr>
              <w:t xml:space="preserve"> kitaplar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ın</w:t>
            </w:r>
            <w:r w:rsidR="00D705AF" w:rsidRPr="00D705AF">
              <w:rPr>
                <w:rFonts w:ascii="Times New Roman" w:hAnsi="Times New Roman" w:cs="Times New Roman"/>
                <w:sz w:val="24"/>
                <w:szCs w:val="24"/>
              </w:rPr>
              <w:t>dan yararlanma ve uyarlama</w:t>
            </w:r>
          </w:p>
          <w:p w:rsidR="009F03D1" w:rsidRPr="00D705AF" w:rsidRDefault="009F03D1" w:rsidP="00D705AF">
            <w:pPr>
              <w:pStyle w:val="AralkYok"/>
              <w:numPr>
                <w:ilvl w:val="0"/>
                <w:numId w:val="3"/>
              </w:num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Diyalogların </w:t>
            </w:r>
            <w:r w:rsidRPr="009F03D1">
              <w:rPr>
                <w:rFonts w:ascii="Times New Roman" w:eastAsia="Calibri" w:hAnsi="Times New Roman" w:cs="Times New Roman"/>
                <w:sz w:val="24"/>
                <w:szCs w:val="24"/>
              </w:rPr>
              <w:t>konuşma ve dinleme becerilerini bütünleştirme için</w:t>
            </w:r>
            <w:r w:rsidRPr="009F03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kullanımı</w:t>
            </w:r>
          </w:p>
          <w:p w:rsidR="00D705AF" w:rsidRPr="00037F57" w:rsidRDefault="00D705AF" w:rsidP="00D705AF">
            <w:pPr>
              <w:pStyle w:val="AralkYok"/>
              <w:ind w:left="72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05623" w:rsidRPr="009E38A7" w:rsidRDefault="00CF34F9" w:rsidP="00945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6</w:t>
            </w:r>
          </w:p>
        </w:tc>
      </w:tr>
      <w:tr w:rsidR="00D05623" w:rsidRPr="009E38A7" w:rsidTr="009457D1"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05AF" w:rsidRPr="00D705AF" w:rsidRDefault="00D705AF" w:rsidP="00D705AF">
            <w:pPr>
              <w:pStyle w:val="AralkYok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705A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Çocukların İngilizce dinleme becerilerini geliştirme</w:t>
            </w:r>
          </w:p>
          <w:p w:rsidR="00D705AF" w:rsidRPr="00D705AF" w:rsidRDefault="00D705AF" w:rsidP="00D705AF">
            <w:pPr>
              <w:pStyle w:val="AralkYok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705AF">
              <w:rPr>
                <w:rFonts w:ascii="Times New Roman" w:hAnsi="Times New Roman" w:cs="Times New Roman"/>
                <w:sz w:val="24"/>
                <w:szCs w:val="24"/>
              </w:rPr>
              <w:t>Yaş</w:t>
            </w:r>
            <w:r w:rsidR="003E78BD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D705AF">
              <w:rPr>
                <w:rFonts w:ascii="Times New Roman" w:hAnsi="Times New Roman" w:cs="Times New Roman"/>
                <w:sz w:val="24"/>
                <w:szCs w:val="24"/>
              </w:rPr>
              <w:t xml:space="preserve"> ve gelişimsel </w:t>
            </w:r>
            <w:r w:rsidR="003E78BD">
              <w:rPr>
                <w:rFonts w:ascii="Times New Roman" w:hAnsi="Times New Roman" w:cs="Times New Roman"/>
                <w:sz w:val="24"/>
                <w:szCs w:val="24"/>
              </w:rPr>
              <w:t xml:space="preserve">özelliklere </w:t>
            </w:r>
            <w:r w:rsidRPr="00D705AF">
              <w:rPr>
                <w:rFonts w:ascii="Times New Roman" w:hAnsi="Times New Roman" w:cs="Times New Roman"/>
                <w:sz w:val="24"/>
                <w:szCs w:val="24"/>
              </w:rPr>
              <w:t>uygun dinleme etkinlikleri</w:t>
            </w:r>
            <w:r w:rsidR="003E78BD">
              <w:rPr>
                <w:rFonts w:ascii="Times New Roman" w:hAnsi="Times New Roman" w:cs="Times New Roman"/>
                <w:sz w:val="24"/>
                <w:szCs w:val="24"/>
              </w:rPr>
              <w:t xml:space="preserve"> nelerdir?</w:t>
            </w:r>
          </w:p>
          <w:p w:rsidR="00D705AF" w:rsidRPr="00D705AF" w:rsidRDefault="003E78BD" w:rsidP="00D705AF">
            <w:pPr>
              <w:pStyle w:val="AralkYok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Toplam Fiziksel Tepki Yöntemi (TPR) </w:t>
            </w:r>
            <w:r w:rsidR="00D705AF" w:rsidRPr="00D705AF">
              <w:rPr>
                <w:rFonts w:ascii="Times New Roman" w:hAnsi="Times New Roman" w:cs="Times New Roman"/>
                <w:sz w:val="24"/>
                <w:szCs w:val="24"/>
              </w:rPr>
              <w:t>dinleme ve dil gelişimine nasıl yardımcı ol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ur?</w:t>
            </w:r>
          </w:p>
          <w:p w:rsidR="00D705AF" w:rsidRPr="00457186" w:rsidRDefault="00F22A8A" w:rsidP="00457186">
            <w:pPr>
              <w:pStyle w:val="AralkYok"/>
              <w:numPr>
                <w:ilvl w:val="0"/>
                <w:numId w:val="3"/>
              </w:num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Dile maruz kalma</w:t>
            </w:r>
            <w:r w:rsidR="00D705AF" w:rsidRPr="00D705AF">
              <w:rPr>
                <w:rFonts w:ascii="Times New Roman" w:hAnsi="Times New Roman" w:cs="Times New Roman"/>
                <w:sz w:val="24"/>
                <w:szCs w:val="24"/>
              </w:rPr>
              <w:t xml:space="preserve"> ve aktif </w:t>
            </w:r>
            <w:r w:rsidR="00457186">
              <w:rPr>
                <w:rFonts w:ascii="Times New Roman" w:hAnsi="Times New Roman" w:cs="Times New Roman"/>
                <w:sz w:val="24"/>
                <w:szCs w:val="24"/>
              </w:rPr>
              <w:t>dinlemenin faydaları</w:t>
            </w:r>
          </w:p>
          <w:p w:rsidR="00457186" w:rsidRPr="00457186" w:rsidRDefault="00457186" w:rsidP="00457186">
            <w:pPr>
              <w:pStyle w:val="AralkYok"/>
              <w:ind w:left="72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623" w:rsidRDefault="00CF34F9" w:rsidP="00945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4</w:t>
            </w:r>
          </w:p>
        </w:tc>
      </w:tr>
      <w:tr w:rsidR="00D05623" w:rsidRPr="009E38A7" w:rsidTr="009457D1"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3087" w:rsidRPr="00293087" w:rsidRDefault="00293087" w:rsidP="00293087">
            <w:pPr>
              <w:pStyle w:val="AralkYok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9308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Sınıfınızda yaratıcı iletişim</w:t>
            </w:r>
            <w:r w:rsidR="00AC333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şekilleri</w:t>
            </w:r>
          </w:p>
          <w:p w:rsidR="00FF1B32" w:rsidRDefault="00293087" w:rsidP="00293087">
            <w:pPr>
              <w:pStyle w:val="AralkYok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293087">
              <w:rPr>
                <w:rFonts w:ascii="Times New Roman" w:hAnsi="Times New Roman" w:cs="Times New Roman"/>
                <w:sz w:val="24"/>
                <w:szCs w:val="24"/>
              </w:rPr>
              <w:t>Çocukların İngilizce iletişim kurma becerile</w:t>
            </w:r>
            <w:r w:rsidR="00FF1B32">
              <w:rPr>
                <w:rFonts w:ascii="Times New Roman" w:hAnsi="Times New Roman" w:cs="Times New Roman"/>
                <w:sz w:val="24"/>
                <w:szCs w:val="24"/>
              </w:rPr>
              <w:t>rini geliştirme</w:t>
            </w:r>
            <w:r w:rsidR="00AC3335">
              <w:rPr>
                <w:rFonts w:ascii="Times New Roman" w:hAnsi="Times New Roman" w:cs="Times New Roman"/>
                <w:sz w:val="24"/>
                <w:szCs w:val="24"/>
              </w:rPr>
              <w:t xml:space="preserve">de </w:t>
            </w:r>
            <w:r w:rsidR="00FF1B32">
              <w:rPr>
                <w:rFonts w:ascii="Times New Roman" w:hAnsi="Times New Roman" w:cs="Times New Roman"/>
                <w:sz w:val="24"/>
                <w:szCs w:val="24"/>
              </w:rPr>
              <w:t xml:space="preserve">Rol </w:t>
            </w:r>
            <w:r w:rsidR="00AC3335">
              <w:rPr>
                <w:rFonts w:ascii="Times New Roman" w:hAnsi="Times New Roman" w:cs="Times New Roman"/>
                <w:sz w:val="24"/>
                <w:szCs w:val="24"/>
              </w:rPr>
              <w:t>yapma oyunları</w:t>
            </w:r>
          </w:p>
          <w:p w:rsidR="00293087" w:rsidRPr="00293087" w:rsidRDefault="00293087" w:rsidP="00293087">
            <w:pPr>
              <w:pStyle w:val="AralkYok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293087">
              <w:rPr>
                <w:rFonts w:ascii="Times New Roman" w:hAnsi="Times New Roman" w:cs="Times New Roman"/>
                <w:sz w:val="24"/>
                <w:szCs w:val="24"/>
              </w:rPr>
              <w:t xml:space="preserve">İletişimi </w:t>
            </w:r>
            <w:r w:rsidR="004755D4">
              <w:rPr>
                <w:rFonts w:ascii="Times New Roman" w:hAnsi="Times New Roman" w:cs="Times New Roman"/>
                <w:sz w:val="24"/>
                <w:szCs w:val="24"/>
              </w:rPr>
              <w:t>en üst</w:t>
            </w:r>
            <w:r w:rsidRPr="00293087">
              <w:rPr>
                <w:rFonts w:ascii="Times New Roman" w:hAnsi="Times New Roman" w:cs="Times New Roman"/>
                <w:sz w:val="24"/>
                <w:szCs w:val="24"/>
              </w:rPr>
              <w:t xml:space="preserve"> düzeye çıkarmak</w:t>
            </w:r>
            <w:r w:rsidR="004755D4">
              <w:rPr>
                <w:rFonts w:ascii="Times New Roman" w:hAnsi="Times New Roman" w:cs="Times New Roman"/>
                <w:sz w:val="24"/>
                <w:szCs w:val="24"/>
              </w:rPr>
              <w:t xml:space="preserve"> ve bütünlemek</w:t>
            </w:r>
            <w:r w:rsidRPr="00293087">
              <w:rPr>
                <w:rFonts w:ascii="Times New Roman" w:hAnsi="Times New Roman" w:cs="Times New Roman"/>
                <w:sz w:val="24"/>
                <w:szCs w:val="24"/>
              </w:rPr>
              <w:t xml:space="preserve"> için görevleri uyarlama</w:t>
            </w:r>
            <w:r w:rsidR="00AC33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A6AE2" w:rsidRPr="00293087" w:rsidRDefault="00054428" w:rsidP="00293087">
            <w:pPr>
              <w:pStyle w:val="AralkYok"/>
              <w:numPr>
                <w:ilvl w:val="0"/>
                <w:numId w:val="3"/>
              </w:num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Sınıf içinde e</w:t>
            </w:r>
            <w:r w:rsidR="00293087" w:rsidRPr="00293087">
              <w:rPr>
                <w:rFonts w:ascii="Times New Roman" w:hAnsi="Times New Roman" w:cs="Times New Roman"/>
                <w:sz w:val="24"/>
                <w:szCs w:val="24"/>
              </w:rPr>
              <w:t>ğlen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celi konuşma ve dil öğrenme fırsatları nasıl yaratılır?</w:t>
            </w:r>
          </w:p>
          <w:p w:rsidR="00293087" w:rsidRDefault="00293087" w:rsidP="00293087">
            <w:pPr>
              <w:pStyle w:val="AralkYok"/>
              <w:ind w:left="72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623" w:rsidRDefault="00CF34F9" w:rsidP="00945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4</w:t>
            </w:r>
          </w:p>
        </w:tc>
      </w:tr>
      <w:tr w:rsidR="00D05623" w:rsidRPr="009E38A7" w:rsidTr="009457D1"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623" w:rsidRDefault="00AE504A" w:rsidP="009457D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Konuşma ve Dinleme Becerilerinin Geliştirilmesine</w:t>
            </w:r>
            <w:r w:rsidR="0008338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Yönelik </w:t>
            </w:r>
            <w:r w:rsidR="00A42FB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Ana</w:t>
            </w:r>
            <w:r w:rsidR="006F1E8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htar Öğrenme Noktaları ve</w:t>
            </w:r>
            <w:r w:rsidR="00D0562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Eylem Planlaması</w:t>
            </w:r>
          </w:p>
          <w:p w:rsidR="00846C08" w:rsidRPr="00846C08" w:rsidRDefault="009A0189" w:rsidP="00D05623">
            <w:pPr>
              <w:pStyle w:val="ListeParagraf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46C0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Sınıf içi değişiklikler </w:t>
            </w:r>
          </w:p>
          <w:p w:rsidR="00D05623" w:rsidRPr="00846C08" w:rsidRDefault="00D05623" w:rsidP="00D05623">
            <w:pPr>
              <w:pStyle w:val="ListeParagraf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46C08">
              <w:rPr>
                <w:rFonts w:ascii="Times New Roman" w:eastAsia="Calibri" w:hAnsi="Times New Roman" w:cs="Times New Roman"/>
                <w:sz w:val="24"/>
                <w:szCs w:val="24"/>
              </w:rPr>
              <w:t>Eylem Planı hazırlanması ve meslektaşlarla</w:t>
            </w:r>
            <w:r w:rsidR="009A0189" w:rsidRPr="00846C0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PDC’lerde</w:t>
            </w:r>
            <w:r w:rsidRPr="00846C0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paylaşım</w:t>
            </w:r>
          </w:p>
          <w:p w:rsidR="00D05623" w:rsidRPr="0031581D" w:rsidRDefault="00D05623" w:rsidP="009457D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623" w:rsidRDefault="00CF34F9" w:rsidP="00945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2</w:t>
            </w:r>
          </w:p>
        </w:tc>
      </w:tr>
      <w:tr w:rsidR="00D05623" w:rsidRPr="009E38A7" w:rsidTr="009457D1"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43D1" w:rsidRDefault="007A43D1" w:rsidP="009457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</w:p>
          <w:p w:rsidR="00D05623" w:rsidRPr="009E38A7" w:rsidRDefault="00D05623" w:rsidP="009457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9E38A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Toplam</w:t>
            </w:r>
          </w:p>
          <w:p w:rsidR="00D05623" w:rsidRPr="009E38A7" w:rsidRDefault="00D05623" w:rsidP="009457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D05623" w:rsidRPr="009E38A7" w:rsidRDefault="00CF34F9" w:rsidP="00945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20</w:t>
            </w:r>
          </w:p>
        </w:tc>
      </w:tr>
    </w:tbl>
    <w:p w:rsidR="00D05623" w:rsidRPr="009E38A7" w:rsidRDefault="00D05623" w:rsidP="00D056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D05623" w:rsidRPr="00BC0423" w:rsidRDefault="009C3F89" w:rsidP="00D05623">
      <w:pPr>
        <w:pBdr>
          <w:top w:val="nil"/>
          <w:left w:val="nil"/>
          <w:bottom w:val="nil"/>
          <w:right w:val="nil"/>
          <w:between w:val="nil"/>
        </w:pBdr>
        <w:ind w:left="142"/>
        <w:contextualSpacing/>
        <w:rPr>
          <w:rFonts w:ascii="Times New Roman" w:eastAsia="Calibri" w:hAnsi="Times New Roman" w:cs="Times New Roman"/>
          <w:b/>
          <w:sz w:val="24"/>
          <w:szCs w:val="24"/>
          <w:lang w:eastAsia="tr-TR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7</w:t>
      </w:r>
      <w:r w:rsidR="00D05623" w:rsidRPr="009E38A7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 xml:space="preserve">. </w:t>
      </w:r>
      <w:r w:rsidR="00D05623" w:rsidRPr="00BC0423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ÖĞRETİM YÖNTEM TEKNİK VE STRATEJİLERİ</w:t>
      </w:r>
    </w:p>
    <w:p w:rsidR="004F7D2E" w:rsidRPr="007B2F3A" w:rsidRDefault="004F7D2E" w:rsidP="004F7D2E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993" w:right="-567"/>
        <w:rPr>
          <w:rFonts w:ascii="Times New Roman" w:eastAsia="Calibri" w:hAnsi="Times New Roman" w:cs="Times New Roman"/>
          <w:sz w:val="24"/>
          <w:szCs w:val="24"/>
          <w:lang w:eastAsia="tr-TR"/>
        </w:rPr>
      </w:pPr>
      <w:r w:rsidRPr="007B2F3A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Programın hedeflerine ulaşmak için; uzaktan eğitim, öğrenme yöntem ve teknikleri kullanılacaktır. </w:t>
      </w:r>
    </w:p>
    <w:p w:rsidR="004F7D2E" w:rsidRPr="007B2F3A" w:rsidRDefault="004F7D2E" w:rsidP="004F7D2E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993" w:right="-567"/>
        <w:rPr>
          <w:rFonts w:ascii="Times New Roman" w:eastAsia="Calibri" w:hAnsi="Times New Roman" w:cs="Times New Roman"/>
          <w:sz w:val="24"/>
          <w:szCs w:val="24"/>
          <w:lang w:eastAsia="tr-TR"/>
        </w:rPr>
      </w:pPr>
      <w:r w:rsidRPr="007B2F3A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Katılımcılara eğitim ile ilgili ders notları elektronik ortamda verilecektir. </w:t>
      </w:r>
    </w:p>
    <w:p w:rsidR="004F7D2E" w:rsidRPr="00BC0423" w:rsidRDefault="004F7D2E" w:rsidP="004F7D2E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993" w:right="-567"/>
        <w:rPr>
          <w:rFonts w:ascii="Times New Roman" w:eastAsia="Calibri" w:hAnsi="Times New Roman" w:cs="Times New Roman"/>
          <w:sz w:val="24"/>
          <w:szCs w:val="24"/>
          <w:lang w:eastAsia="tr-TR"/>
        </w:rPr>
      </w:pPr>
      <w:r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Katılımcıların ilgilenmeleri halinde okuyabilecekleri ek kaynaklar için linkler eğitimin sonunda verilecektir. </w:t>
      </w:r>
    </w:p>
    <w:p w:rsidR="00D05623" w:rsidRPr="00BC0423" w:rsidRDefault="00D05623" w:rsidP="00D05623">
      <w:pPr>
        <w:widowControl w:val="0"/>
        <w:autoSpaceDE w:val="0"/>
        <w:autoSpaceDN w:val="0"/>
        <w:adjustRightInd w:val="0"/>
        <w:spacing w:after="0" w:line="276" w:lineRule="auto"/>
        <w:ind w:left="142" w:right="-567"/>
        <w:jc w:val="both"/>
        <w:rPr>
          <w:rFonts w:ascii="Times New Roman" w:eastAsia="Calibri" w:hAnsi="Times New Roman" w:cs="Times New Roman"/>
          <w:sz w:val="24"/>
          <w:szCs w:val="24"/>
          <w:u w:val="single"/>
          <w:lang w:eastAsia="tr-TR"/>
        </w:rPr>
      </w:pPr>
    </w:p>
    <w:p w:rsidR="00D05623" w:rsidRPr="009C3F89" w:rsidRDefault="009C3F89" w:rsidP="009C3F89">
      <w:pPr>
        <w:widowControl w:val="0"/>
        <w:pBdr>
          <w:top w:val="nil"/>
          <w:left w:val="nil"/>
          <w:bottom w:val="nil"/>
          <w:right w:val="nil"/>
          <w:between w:val="nil"/>
        </w:pBdr>
        <w:autoSpaceDE w:val="0"/>
        <w:autoSpaceDN w:val="0"/>
        <w:adjustRightInd w:val="0"/>
        <w:spacing w:after="200" w:line="276" w:lineRule="auto"/>
        <w:rPr>
          <w:rFonts w:ascii="Times New Roman" w:eastAsia="Calibri" w:hAnsi="Times New Roman" w:cs="Times New Roman"/>
          <w:b/>
          <w:sz w:val="24"/>
          <w:szCs w:val="24"/>
          <w:lang w:eastAsia="tr-TR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 xml:space="preserve">    </w:t>
      </w:r>
      <w:r w:rsidRPr="009C3F89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8.</w:t>
      </w:r>
      <w:r w:rsidR="00D05623" w:rsidRPr="009C3F89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ÖLÇME VE DEĞERLENDİRME</w:t>
      </w:r>
    </w:p>
    <w:p w:rsidR="00D05623" w:rsidRPr="00BC0423" w:rsidRDefault="00D05623" w:rsidP="00D05623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993" w:right="-567"/>
        <w:contextualSpacing/>
        <w:rPr>
          <w:rFonts w:ascii="Times New Roman" w:eastAsia="Calibri" w:hAnsi="Times New Roman" w:cs="Times New Roman"/>
          <w:sz w:val="24"/>
          <w:szCs w:val="24"/>
          <w:lang w:eastAsia="tr-TR"/>
        </w:rPr>
      </w:pPr>
      <w:r w:rsidRPr="00BC0423">
        <w:rPr>
          <w:rFonts w:ascii="Times New Roman" w:eastAsia="Calibri" w:hAnsi="Times New Roman" w:cs="Times New Roman"/>
          <w:sz w:val="24"/>
          <w:szCs w:val="24"/>
          <w:lang w:eastAsia="tr-TR"/>
        </w:rPr>
        <w:t>Faaliyetin sonunda katılımcılara seminerle ilgili “seminer belgesi” (e-sertifika) verilecektir.</w:t>
      </w:r>
    </w:p>
    <w:p w:rsidR="00D05623" w:rsidRPr="00BC0423" w:rsidRDefault="00D05623" w:rsidP="00D0562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05623" w:rsidRPr="009E38A7" w:rsidRDefault="00D05623" w:rsidP="00D0562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tr-TR"/>
        </w:rPr>
      </w:pPr>
    </w:p>
    <w:p w:rsidR="00D05623" w:rsidRPr="009E38A7" w:rsidRDefault="00D05623" w:rsidP="00D05623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D05623" w:rsidRPr="009E38A7" w:rsidRDefault="00D05623" w:rsidP="00D05623">
      <w:pPr>
        <w:rPr>
          <w:rFonts w:ascii="Times New Roman" w:hAnsi="Times New Roman" w:cs="Times New Roman"/>
          <w:sz w:val="24"/>
          <w:szCs w:val="24"/>
        </w:rPr>
      </w:pPr>
    </w:p>
    <w:p w:rsidR="00E97D9A" w:rsidRDefault="00E97D9A"/>
    <w:sectPr w:rsidR="00E97D9A" w:rsidSect="00A821CB">
      <w:footerReference w:type="default" r:id="rId7"/>
      <w:pgSz w:w="11906" w:h="16838"/>
      <w:pgMar w:top="851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5517F" w:rsidRDefault="00C5517F">
      <w:pPr>
        <w:spacing w:after="0" w:line="240" w:lineRule="auto"/>
      </w:pPr>
      <w:r>
        <w:separator/>
      </w:r>
    </w:p>
  </w:endnote>
  <w:endnote w:type="continuationSeparator" w:id="0">
    <w:p w:rsidR="00C5517F" w:rsidRDefault="00C551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184820776"/>
      <w:docPartObj>
        <w:docPartGallery w:val="Page Numbers (Bottom of Page)"/>
        <w:docPartUnique/>
      </w:docPartObj>
    </w:sdtPr>
    <w:sdtEndPr/>
    <w:sdtContent>
      <w:p w:rsidR="00BC0423" w:rsidRDefault="001A0274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62C81">
          <w:rPr>
            <w:noProof/>
          </w:rPr>
          <w:t>2</w:t>
        </w:r>
        <w:r>
          <w:fldChar w:fldCharType="end"/>
        </w:r>
      </w:p>
    </w:sdtContent>
  </w:sdt>
  <w:p w:rsidR="00BC0423" w:rsidRDefault="00C5517F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5517F" w:rsidRDefault="00C5517F">
      <w:pPr>
        <w:spacing w:after="0" w:line="240" w:lineRule="auto"/>
      </w:pPr>
      <w:r>
        <w:separator/>
      </w:r>
    </w:p>
  </w:footnote>
  <w:footnote w:type="continuationSeparator" w:id="0">
    <w:p w:rsidR="00C5517F" w:rsidRDefault="00C5517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0B3EC2"/>
    <w:multiLevelType w:val="hybridMultilevel"/>
    <w:tmpl w:val="86A853CC"/>
    <w:lvl w:ilvl="0" w:tplc="4C9440A6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1D3668"/>
    <w:multiLevelType w:val="hybridMultilevel"/>
    <w:tmpl w:val="A3F447BA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D02FFE0">
      <w:numFmt w:val="bullet"/>
      <w:lvlText w:val="·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24E63F0C"/>
    <w:multiLevelType w:val="hybridMultilevel"/>
    <w:tmpl w:val="13B8FB62"/>
    <w:lvl w:ilvl="0" w:tplc="EF041752">
      <w:start w:val="8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33BA2E2D"/>
    <w:multiLevelType w:val="hybridMultilevel"/>
    <w:tmpl w:val="9176F082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3E1E5390"/>
    <w:multiLevelType w:val="hybridMultilevel"/>
    <w:tmpl w:val="79BE1168"/>
    <w:lvl w:ilvl="0" w:tplc="BCAEF47A">
      <w:start w:val="9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5">
    <w:nsid w:val="5AED748B"/>
    <w:multiLevelType w:val="hybridMultilevel"/>
    <w:tmpl w:val="A470ECE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434626D"/>
    <w:multiLevelType w:val="hybridMultilevel"/>
    <w:tmpl w:val="48A699D2"/>
    <w:lvl w:ilvl="0" w:tplc="844E4354">
      <w:start w:val="4"/>
      <w:numFmt w:val="decimal"/>
      <w:lvlText w:val="%1."/>
      <w:lvlJc w:val="left"/>
      <w:pPr>
        <w:ind w:left="502" w:hanging="360"/>
      </w:pPr>
      <w:rPr>
        <w:rFonts w:eastAsia="Calibri"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>
    <w:nsid w:val="69121A96"/>
    <w:multiLevelType w:val="hybridMultilevel"/>
    <w:tmpl w:val="32043B9C"/>
    <w:lvl w:ilvl="0" w:tplc="041F0001">
      <w:start w:val="1"/>
      <w:numFmt w:val="bullet"/>
      <w:lvlText w:val=""/>
      <w:lvlJc w:val="left"/>
      <w:pPr>
        <w:ind w:left="132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04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6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8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20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92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4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6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85" w:hanging="360"/>
      </w:pPr>
      <w:rPr>
        <w:rFonts w:ascii="Wingdings" w:hAnsi="Wingdings" w:hint="default"/>
      </w:rPr>
    </w:lvl>
  </w:abstractNum>
  <w:abstractNum w:abstractNumId="8">
    <w:nsid w:val="6DEA0B99"/>
    <w:multiLevelType w:val="hybridMultilevel"/>
    <w:tmpl w:val="A912C9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8"/>
  </w:num>
  <w:num w:numId="3">
    <w:abstractNumId w:val="5"/>
  </w:num>
  <w:num w:numId="4">
    <w:abstractNumId w:val="1"/>
  </w:num>
  <w:num w:numId="5">
    <w:abstractNumId w:val="3"/>
  </w:num>
  <w:num w:numId="6">
    <w:abstractNumId w:val="7"/>
  </w:num>
  <w:num w:numId="7">
    <w:abstractNumId w:val="6"/>
  </w:num>
  <w:num w:numId="8">
    <w:abstractNumId w:val="4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67E3"/>
    <w:rsid w:val="000176B1"/>
    <w:rsid w:val="000176D3"/>
    <w:rsid w:val="00021790"/>
    <w:rsid w:val="00054428"/>
    <w:rsid w:val="00063BE2"/>
    <w:rsid w:val="000742DF"/>
    <w:rsid w:val="0008338B"/>
    <w:rsid w:val="00093307"/>
    <w:rsid w:val="000B6CCE"/>
    <w:rsid w:val="000F49DD"/>
    <w:rsid w:val="00135FFC"/>
    <w:rsid w:val="00146E0F"/>
    <w:rsid w:val="00161B51"/>
    <w:rsid w:val="00194904"/>
    <w:rsid w:val="001A0274"/>
    <w:rsid w:val="001D5966"/>
    <w:rsid w:val="001E67A0"/>
    <w:rsid w:val="002410AD"/>
    <w:rsid w:val="002570F9"/>
    <w:rsid w:val="00262C81"/>
    <w:rsid w:val="002643CF"/>
    <w:rsid w:val="002703FD"/>
    <w:rsid w:val="00271A4F"/>
    <w:rsid w:val="00293087"/>
    <w:rsid w:val="002A6AE2"/>
    <w:rsid w:val="002C1DBC"/>
    <w:rsid w:val="002D2A78"/>
    <w:rsid w:val="00340B56"/>
    <w:rsid w:val="0035703D"/>
    <w:rsid w:val="003578EE"/>
    <w:rsid w:val="0039240B"/>
    <w:rsid w:val="003B40FB"/>
    <w:rsid w:val="003D7388"/>
    <w:rsid w:val="003E22D7"/>
    <w:rsid w:val="003E78BD"/>
    <w:rsid w:val="003F649E"/>
    <w:rsid w:val="0044279F"/>
    <w:rsid w:val="00457186"/>
    <w:rsid w:val="00460772"/>
    <w:rsid w:val="00466A2C"/>
    <w:rsid w:val="004755D4"/>
    <w:rsid w:val="00481D75"/>
    <w:rsid w:val="004A67C2"/>
    <w:rsid w:val="004C6EA9"/>
    <w:rsid w:val="004F7D2E"/>
    <w:rsid w:val="00523675"/>
    <w:rsid w:val="00533C8B"/>
    <w:rsid w:val="0057071B"/>
    <w:rsid w:val="005A5136"/>
    <w:rsid w:val="005D3AE3"/>
    <w:rsid w:val="005F64AF"/>
    <w:rsid w:val="006128DF"/>
    <w:rsid w:val="006548BA"/>
    <w:rsid w:val="0068380C"/>
    <w:rsid w:val="006C0A1F"/>
    <w:rsid w:val="006C1697"/>
    <w:rsid w:val="006D42C6"/>
    <w:rsid w:val="006E752B"/>
    <w:rsid w:val="006F1E8C"/>
    <w:rsid w:val="006F2D1F"/>
    <w:rsid w:val="007042D4"/>
    <w:rsid w:val="007267E3"/>
    <w:rsid w:val="00752F65"/>
    <w:rsid w:val="00760066"/>
    <w:rsid w:val="007907D5"/>
    <w:rsid w:val="007A43D1"/>
    <w:rsid w:val="007C3991"/>
    <w:rsid w:val="007D3411"/>
    <w:rsid w:val="007E20D6"/>
    <w:rsid w:val="00825279"/>
    <w:rsid w:val="00846C08"/>
    <w:rsid w:val="00846F5A"/>
    <w:rsid w:val="0087271E"/>
    <w:rsid w:val="00873FD4"/>
    <w:rsid w:val="00880C37"/>
    <w:rsid w:val="008964A5"/>
    <w:rsid w:val="008D2AA9"/>
    <w:rsid w:val="008F46CB"/>
    <w:rsid w:val="008F7CD0"/>
    <w:rsid w:val="009253C5"/>
    <w:rsid w:val="0096359B"/>
    <w:rsid w:val="0097359B"/>
    <w:rsid w:val="00980009"/>
    <w:rsid w:val="00987AF2"/>
    <w:rsid w:val="009A0189"/>
    <w:rsid w:val="009A37E6"/>
    <w:rsid w:val="009C3F89"/>
    <w:rsid w:val="009D1C44"/>
    <w:rsid w:val="009D6411"/>
    <w:rsid w:val="009D7047"/>
    <w:rsid w:val="009E3217"/>
    <w:rsid w:val="009F03D1"/>
    <w:rsid w:val="00A26465"/>
    <w:rsid w:val="00A42FB4"/>
    <w:rsid w:val="00A446A9"/>
    <w:rsid w:val="00A5025D"/>
    <w:rsid w:val="00A820F6"/>
    <w:rsid w:val="00A821CB"/>
    <w:rsid w:val="00A97D3E"/>
    <w:rsid w:val="00AA2016"/>
    <w:rsid w:val="00AA5986"/>
    <w:rsid w:val="00AB65B2"/>
    <w:rsid w:val="00AC3335"/>
    <w:rsid w:val="00AE41B1"/>
    <w:rsid w:val="00AE504A"/>
    <w:rsid w:val="00AF18F2"/>
    <w:rsid w:val="00B158EF"/>
    <w:rsid w:val="00B23775"/>
    <w:rsid w:val="00B4379A"/>
    <w:rsid w:val="00B456A7"/>
    <w:rsid w:val="00B90686"/>
    <w:rsid w:val="00B96AC4"/>
    <w:rsid w:val="00BB2338"/>
    <w:rsid w:val="00BC6E2C"/>
    <w:rsid w:val="00BD0E6E"/>
    <w:rsid w:val="00C04B97"/>
    <w:rsid w:val="00C45D97"/>
    <w:rsid w:val="00C469FF"/>
    <w:rsid w:val="00C5517F"/>
    <w:rsid w:val="00C61ECB"/>
    <w:rsid w:val="00C63234"/>
    <w:rsid w:val="00C76D91"/>
    <w:rsid w:val="00CA7F19"/>
    <w:rsid w:val="00CE49AC"/>
    <w:rsid w:val="00CE73E8"/>
    <w:rsid w:val="00CF34F9"/>
    <w:rsid w:val="00CF64A7"/>
    <w:rsid w:val="00D011D8"/>
    <w:rsid w:val="00D05623"/>
    <w:rsid w:val="00D2370C"/>
    <w:rsid w:val="00D407EC"/>
    <w:rsid w:val="00D705AF"/>
    <w:rsid w:val="00D96626"/>
    <w:rsid w:val="00DC563C"/>
    <w:rsid w:val="00DE1E66"/>
    <w:rsid w:val="00DF2A8D"/>
    <w:rsid w:val="00E0592F"/>
    <w:rsid w:val="00E126A6"/>
    <w:rsid w:val="00E12D3C"/>
    <w:rsid w:val="00E26390"/>
    <w:rsid w:val="00E35690"/>
    <w:rsid w:val="00E97D9A"/>
    <w:rsid w:val="00EC3D5C"/>
    <w:rsid w:val="00EC5AF0"/>
    <w:rsid w:val="00EE1212"/>
    <w:rsid w:val="00F06337"/>
    <w:rsid w:val="00F20EA4"/>
    <w:rsid w:val="00F22A8A"/>
    <w:rsid w:val="00F34C2B"/>
    <w:rsid w:val="00F64AAA"/>
    <w:rsid w:val="00FB2AC5"/>
    <w:rsid w:val="00FB480B"/>
    <w:rsid w:val="00FB62E0"/>
    <w:rsid w:val="00FC5F48"/>
    <w:rsid w:val="00FC653E"/>
    <w:rsid w:val="00FE145A"/>
    <w:rsid w:val="00FE64A1"/>
    <w:rsid w:val="00FF1B32"/>
    <w:rsid w:val="00FF41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9B0C7C6-C37F-4F00-9673-365154A715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05623"/>
  </w:style>
  <w:style w:type="paragraph" w:styleId="Balk3">
    <w:name w:val="heading 3"/>
    <w:basedOn w:val="Normal"/>
    <w:next w:val="Normal"/>
    <w:link w:val="Balk3Char"/>
    <w:semiHidden/>
    <w:unhideWhenUsed/>
    <w:qFormat/>
    <w:rsid w:val="00D05623"/>
    <w:pPr>
      <w:keepNext/>
      <w:spacing w:after="0" w:line="240" w:lineRule="auto"/>
      <w:jc w:val="center"/>
      <w:outlineLvl w:val="2"/>
    </w:pPr>
    <w:rPr>
      <w:rFonts w:ascii="Tahoma" w:eastAsia="Times New Roman" w:hAnsi="Tahoma" w:cs="Tahoma"/>
      <w:b/>
      <w:bCs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semiHidden/>
    <w:rsid w:val="00D05623"/>
    <w:rPr>
      <w:rFonts w:ascii="Tahoma" w:eastAsia="Times New Roman" w:hAnsi="Tahoma" w:cs="Tahoma"/>
      <w:b/>
      <w:bCs/>
      <w:szCs w:val="24"/>
      <w:lang w:eastAsia="tr-TR"/>
    </w:rPr>
  </w:style>
  <w:style w:type="paragraph" w:styleId="ListeParagraf">
    <w:name w:val="List Paragraph"/>
    <w:basedOn w:val="Normal"/>
    <w:link w:val="ListeParagrafChar"/>
    <w:uiPriority w:val="34"/>
    <w:qFormat/>
    <w:rsid w:val="00D05623"/>
    <w:pPr>
      <w:ind w:left="720"/>
      <w:contextualSpacing/>
    </w:pPr>
  </w:style>
  <w:style w:type="character" w:customStyle="1" w:styleId="ListeParagrafChar">
    <w:name w:val="Liste Paragraf Char"/>
    <w:link w:val="ListeParagraf"/>
    <w:uiPriority w:val="34"/>
    <w:locked/>
    <w:rsid w:val="00D05623"/>
  </w:style>
  <w:style w:type="paragraph" w:styleId="AralkYok">
    <w:name w:val="No Spacing"/>
    <w:uiPriority w:val="1"/>
    <w:qFormat/>
    <w:rsid w:val="00D05623"/>
    <w:pPr>
      <w:spacing w:after="0" w:line="240" w:lineRule="auto"/>
    </w:pPr>
  </w:style>
  <w:style w:type="paragraph" w:styleId="Altbilgi">
    <w:name w:val="footer"/>
    <w:basedOn w:val="Normal"/>
    <w:link w:val="AltbilgiChar"/>
    <w:uiPriority w:val="99"/>
    <w:unhideWhenUsed/>
    <w:rsid w:val="00D056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056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676</Words>
  <Characters>3858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Munevver CESUR</dc:creator>
  <cp:keywords/>
  <dc:description/>
  <cp:lastModifiedBy>Duygu BIRBENLI</cp:lastModifiedBy>
  <cp:revision>4</cp:revision>
  <dcterms:created xsi:type="dcterms:W3CDTF">2023-06-14T08:26:00Z</dcterms:created>
  <dcterms:modified xsi:type="dcterms:W3CDTF">2023-06-19T12:35:00Z</dcterms:modified>
</cp:coreProperties>
</file>